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DE8" w:rsidRDefault="00B80381" w:rsidP="00C114E8">
      <w:pPr>
        <w:pStyle w:val="MediaDatum"/>
      </w:pPr>
      <w:r>
        <w:t>Zürich,15</w:t>
      </w:r>
      <w:r w:rsidR="008F5FA6">
        <w:t>. Februar 2018</w:t>
      </w:r>
    </w:p>
    <w:p w:rsidR="006E3538" w:rsidRPr="006E3538" w:rsidRDefault="006E3538" w:rsidP="006E3538"/>
    <w:p w:rsidR="00DD7DE8" w:rsidRPr="00254EF1" w:rsidRDefault="00DD7DE8" w:rsidP="00DD7DE8">
      <w:pPr>
        <w:tabs>
          <w:tab w:val="right" w:pos="9072"/>
        </w:tabs>
        <w:rPr>
          <w:b/>
          <w:sz w:val="28"/>
          <w:szCs w:val="28"/>
        </w:rPr>
      </w:pPr>
      <w:bookmarkStart w:id="0" w:name="Text3"/>
      <w:r w:rsidRPr="00254EF1">
        <w:rPr>
          <w:b/>
          <w:sz w:val="28"/>
          <w:szCs w:val="28"/>
        </w:rPr>
        <w:t xml:space="preserve">Ausstellung «Schweizer Juden: 150 Jahre Gleichberechtigung» </w:t>
      </w:r>
      <w:r w:rsidR="008F5FA6">
        <w:rPr>
          <w:b/>
          <w:sz w:val="28"/>
          <w:szCs w:val="28"/>
        </w:rPr>
        <w:t>im Histori</w:t>
      </w:r>
      <w:r w:rsidR="00B80381">
        <w:rPr>
          <w:b/>
          <w:sz w:val="28"/>
          <w:szCs w:val="28"/>
        </w:rPr>
        <w:t>schen und Völkerkundemuseum St.</w:t>
      </w:r>
      <w:r w:rsidR="008F5FA6">
        <w:rPr>
          <w:b/>
          <w:sz w:val="28"/>
          <w:szCs w:val="28"/>
        </w:rPr>
        <w:t>Gallen</w:t>
      </w:r>
    </w:p>
    <w:bookmarkEnd w:id="0"/>
    <w:p w:rsidR="00C114E8" w:rsidRDefault="00C114E8" w:rsidP="00C114E8">
      <w:pPr>
        <w:rPr>
          <w:lang w:val="de-CH"/>
        </w:rPr>
      </w:pPr>
    </w:p>
    <w:p w:rsidR="00DD7DE8" w:rsidRDefault="008F5FA6" w:rsidP="00DD7DE8">
      <w:pPr>
        <w:rPr>
          <w:b/>
        </w:rPr>
      </w:pPr>
      <w:r>
        <w:rPr>
          <w:b/>
        </w:rPr>
        <w:t xml:space="preserve">Das Historische und Völkerkundemuseum </w:t>
      </w:r>
      <w:r w:rsidR="00F36AEF">
        <w:rPr>
          <w:b/>
        </w:rPr>
        <w:t>St.</w:t>
      </w:r>
      <w:r w:rsidR="00FD44D9">
        <w:rPr>
          <w:b/>
        </w:rPr>
        <w:t xml:space="preserve">Gallen </w:t>
      </w:r>
      <w:r>
        <w:rPr>
          <w:b/>
        </w:rPr>
        <w:t>zeigt</w:t>
      </w:r>
      <w:r w:rsidR="00DD7DE8" w:rsidRPr="00C66501">
        <w:rPr>
          <w:b/>
        </w:rPr>
        <w:t xml:space="preserve"> </w:t>
      </w:r>
      <w:r w:rsidR="00DD7DE8">
        <w:rPr>
          <w:b/>
        </w:rPr>
        <w:t xml:space="preserve">die </w:t>
      </w:r>
      <w:r w:rsidR="00DD7DE8" w:rsidRPr="00C66501">
        <w:rPr>
          <w:b/>
        </w:rPr>
        <w:t>Ausstellung «Schweizer Juden: 150 Jahre Gleichberechtigung».</w:t>
      </w:r>
      <w:r w:rsidR="00DD7DE8">
        <w:rPr>
          <w:b/>
        </w:rPr>
        <w:t xml:space="preserve"> 15 </w:t>
      </w:r>
      <w:r w:rsidR="00F36AEF">
        <w:rPr>
          <w:b/>
        </w:rPr>
        <w:t>Porträts</w:t>
      </w:r>
      <w:r w:rsidR="00DD7DE8" w:rsidRPr="00C66501">
        <w:rPr>
          <w:b/>
        </w:rPr>
        <w:t xml:space="preserve"> von jüdischen Persönlichkeiten illustrieren die Vielfalt der Schweizer Juden 15</w:t>
      </w:r>
      <w:r w:rsidR="00FD44D9">
        <w:rPr>
          <w:b/>
        </w:rPr>
        <w:t>2</w:t>
      </w:r>
      <w:r w:rsidR="00DD7DE8" w:rsidRPr="00C66501">
        <w:rPr>
          <w:b/>
        </w:rPr>
        <w:t xml:space="preserve"> Jahre nach der Gleichberechtigung.</w:t>
      </w:r>
      <w:r w:rsidR="007C1D28">
        <w:rPr>
          <w:b/>
        </w:rPr>
        <w:t xml:space="preserve"> Die öffentliche Vernissage findet am </w:t>
      </w:r>
      <w:r>
        <w:rPr>
          <w:b/>
        </w:rPr>
        <w:t>1</w:t>
      </w:r>
      <w:r w:rsidR="007C1D28">
        <w:rPr>
          <w:b/>
        </w:rPr>
        <w:t xml:space="preserve">5. </w:t>
      </w:r>
      <w:r>
        <w:rPr>
          <w:b/>
        </w:rPr>
        <w:t>Februar</w:t>
      </w:r>
      <w:r w:rsidR="007C1D28">
        <w:rPr>
          <w:b/>
        </w:rPr>
        <w:t xml:space="preserve"> statt. </w:t>
      </w:r>
    </w:p>
    <w:p w:rsidR="00DD7DE8" w:rsidRPr="00C66501" w:rsidRDefault="00DD7DE8" w:rsidP="00DD7DE8">
      <w:pPr>
        <w:rPr>
          <w:b/>
        </w:rPr>
      </w:pPr>
    </w:p>
    <w:p w:rsidR="00DD7DE8" w:rsidRPr="001117C3" w:rsidRDefault="00DD7DE8" w:rsidP="00DD7DE8">
      <w:r>
        <w:t>Die</w:t>
      </w:r>
      <w:r w:rsidRPr="001117C3">
        <w:t xml:space="preserve"> Fotoausstellung «Schweizer Juden: 150 Jahre Gleichberechtigung»</w:t>
      </w:r>
      <w:r w:rsidR="00850E22">
        <w:t xml:space="preserve"> gastiert vom </w:t>
      </w:r>
      <w:r w:rsidR="008F5FA6">
        <w:t>16</w:t>
      </w:r>
      <w:r w:rsidR="00850E22">
        <w:t>.</w:t>
      </w:r>
      <w:r w:rsidR="008F5FA6">
        <w:t xml:space="preserve"> Februar</w:t>
      </w:r>
      <w:r w:rsidR="00850E22">
        <w:t xml:space="preserve"> b</w:t>
      </w:r>
      <w:r>
        <w:t xml:space="preserve">is am </w:t>
      </w:r>
      <w:r w:rsidR="008F5FA6">
        <w:t xml:space="preserve">9. </w:t>
      </w:r>
      <w:r w:rsidR="00FD44D9">
        <w:t>September</w:t>
      </w:r>
      <w:r>
        <w:t xml:space="preserve"> im</w:t>
      </w:r>
      <w:r w:rsidR="008F5FA6">
        <w:t xml:space="preserve"> Histori</w:t>
      </w:r>
      <w:r w:rsidR="00F36AEF">
        <w:t>schen und Völkerkundemuseum St.</w:t>
      </w:r>
      <w:r w:rsidR="008F5FA6">
        <w:t>Gallen</w:t>
      </w:r>
      <w:r w:rsidRPr="001117C3">
        <w:t>. Die Ausstellung wurde vom Schweizerischen Israelitischen Gemeindebund zusammen mit dem Kornhausforum Bern konzipiert.</w:t>
      </w:r>
      <w:r w:rsidR="00850E22">
        <w:t xml:space="preserve"> </w:t>
      </w:r>
    </w:p>
    <w:p w:rsidR="00DD7DE8" w:rsidRDefault="00DD7DE8" w:rsidP="00DD7DE8">
      <w:r w:rsidRPr="001117C3">
        <w:t xml:space="preserve">15 </w:t>
      </w:r>
      <w:r w:rsidR="00F36AEF">
        <w:t>Porträts</w:t>
      </w:r>
      <w:r w:rsidRPr="001117C3">
        <w:t xml:space="preserve"> von jüdischen Persönlichkeiten zeigen die heutige Vielfalt des Schweizer Judentums. Der Berner Fotograf Alexander Jaquemet hat jüngere und ältere Jüdinnen und Juden fotografiert, bekannte wie unbekannte, Menschen aus verschiedenen Landesteilen und unterschiedlichsten Gesellschaftsschichten. Die Abgebildeten posierten an Orten, die sie selber ausgesucht haben. Sie berichten über</w:t>
      </w:r>
      <w:r>
        <w:t xml:space="preserve"> ihre Leidenschaften und Träume und</w:t>
      </w:r>
      <w:r w:rsidR="00C509DD">
        <w:t xml:space="preserve"> erzählen,</w:t>
      </w:r>
      <w:r w:rsidRPr="001117C3">
        <w:t xml:space="preserve"> was das Judentum und die Emanzipa</w:t>
      </w:r>
      <w:r w:rsidR="00C509DD">
        <w:t>tion für sie persönlich bedeuten</w:t>
      </w:r>
      <w:r w:rsidRPr="001117C3">
        <w:t>.</w:t>
      </w:r>
    </w:p>
    <w:p w:rsidR="00DD7DE8" w:rsidRDefault="00DD7DE8" w:rsidP="00DD7DE8">
      <w:r w:rsidRPr="001117C3">
        <w:t xml:space="preserve"> </w:t>
      </w:r>
    </w:p>
    <w:p w:rsidR="00DD7DE8" w:rsidRDefault="00DD7DE8" w:rsidP="00DD7DE8">
      <w:r w:rsidRPr="001117C3">
        <w:t xml:space="preserve">Die </w:t>
      </w:r>
      <w:r w:rsidR="00F36AEF">
        <w:t>Porträts</w:t>
      </w:r>
      <w:r w:rsidRPr="001117C3">
        <w:t xml:space="preserve"> beweisen, dass die hiesigen Jüdinnen und Juden ihren Platz in der Schweiz gefunden haben. Die in der Ausstellung</w:t>
      </w:r>
      <w:r>
        <w:t xml:space="preserve"> versammelten Persönlichkeiten </w:t>
      </w:r>
      <w:r w:rsidRPr="001117C3">
        <w:t>sind allesamt Schweizerinnen und Schweizer, alle Jüdinnen und Juden</w:t>
      </w:r>
      <w:r>
        <w:t>. Sie zeigen</w:t>
      </w:r>
      <w:r w:rsidRPr="001117C3">
        <w:t xml:space="preserve">, wie es möglich ist, verschiedene </w:t>
      </w:r>
      <w:r>
        <w:t>Identitäten und</w:t>
      </w:r>
      <w:r w:rsidRPr="001117C3">
        <w:t xml:space="preserve"> verschiedene Kulturen in sich zu vereinen:</w:t>
      </w:r>
      <w:r>
        <w:t xml:space="preserve"> </w:t>
      </w:r>
      <w:r w:rsidR="00F36AEF">
        <w:t>s</w:t>
      </w:r>
      <w:r w:rsidRPr="001117C3">
        <w:t xml:space="preserve">ei es zum Beispiel die ehemalige Bundesrichterin, der die Emanzipation eine </w:t>
      </w:r>
      <w:r w:rsidRPr="008C7480">
        <w:rPr>
          <w:lang w:val="de-CH"/>
        </w:rPr>
        <w:t>aussergewöhnlich</w:t>
      </w:r>
      <w:r w:rsidR="00850E22" w:rsidRPr="008C7480">
        <w:rPr>
          <w:lang w:val="de-CH"/>
        </w:rPr>
        <w:t>e</w:t>
      </w:r>
      <w:r w:rsidRPr="001117C3">
        <w:t xml:space="preserve"> Karriere ermöglicht hat, als Jüdin und als Frau; sei es der Rechtsanwalt, für den es kein Widerspruch ist, praktizierender Jude und Vorstandsmitglied in der SVP-Kreispartei zu sein; sei es die ehemalige Polizeidirektorin, die als Kind zur Flucht aus Ägypten gezwungen und später selber zur „Schweizermacherin“ wurde.</w:t>
      </w:r>
      <w:r>
        <w:t xml:space="preserve"> </w:t>
      </w:r>
    </w:p>
    <w:p w:rsidR="00850E22" w:rsidRDefault="00850E22" w:rsidP="00DD7DE8"/>
    <w:p w:rsidR="00DD7DE8" w:rsidRPr="001117C3" w:rsidRDefault="00DD7DE8" w:rsidP="00DD7DE8">
      <w:r w:rsidRPr="001117C3">
        <w:t>Seit der Gleichberechtigung sei die Geschichte der Schweizer Juden eine Erfolgsgeschichte, sagt Herbert Winter, Präsident des Schweizerischen Israelitischen Gemeindebund</w:t>
      </w:r>
      <w:r w:rsidR="00F36AEF">
        <w:t>s</w:t>
      </w:r>
      <w:r w:rsidRPr="001117C3">
        <w:t xml:space="preserve">. „Wir sind heute nicht einfach gut integriert </w:t>
      </w:r>
      <w:r w:rsidR="00B80381">
        <w:t>–</w:t>
      </w:r>
      <w:bookmarkStart w:id="1" w:name="_GoBack"/>
      <w:bookmarkEnd w:id="1"/>
      <w:r w:rsidRPr="001117C3">
        <w:t xml:space="preserve"> wir sind ein integraler Bestandteil dieses Landes und dieser Gesellschaft geworden, und dies belegen diese Fotografien sehr eindrücklich.“ </w:t>
      </w:r>
    </w:p>
    <w:p w:rsidR="00DD7DE8" w:rsidRPr="001117C3" w:rsidRDefault="00DD7DE8" w:rsidP="00DD7DE8">
      <w:r w:rsidRPr="001117C3">
        <w:t xml:space="preserve">Teil der Ausstellung ist auch ein Animationsfilm, der die Geschichte der </w:t>
      </w:r>
      <w:r w:rsidR="00A547D7">
        <w:t xml:space="preserve">Schweizer </w:t>
      </w:r>
      <w:r w:rsidRPr="001117C3">
        <w:t xml:space="preserve">Juden in drei Minuten erzählt. </w:t>
      </w:r>
    </w:p>
    <w:p w:rsidR="00DD7DE8" w:rsidRDefault="00DD7DE8" w:rsidP="00DD7DE8"/>
    <w:p w:rsidR="00197C95" w:rsidRPr="00197C95" w:rsidRDefault="00197C95" w:rsidP="00197C95">
      <w:pPr>
        <w:rPr>
          <w:szCs w:val="22"/>
        </w:rPr>
      </w:pPr>
      <w:r w:rsidRPr="00197C95">
        <w:rPr>
          <w:szCs w:val="22"/>
        </w:rPr>
        <w:t>Für Schulklassen bietet die Ausstellung ein besonderes Angebot: Sie können sie in Begleitung besuchen und jüdischen Jugendlichen in ungezwungenem Rahmen ihre Fragen stellen, um mehr über die jüdische Kultur und die jüdischen Lebenswelten zu erfahren. Organisiert werden diese Begegnungen von Likrat, dem Dialogprojekt des Schweizerischen Israelitischen Gemeindebunds.</w:t>
      </w:r>
    </w:p>
    <w:p w:rsidR="004576A3" w:rsidRPr="001117C3" w:rsidRDefault="004576A3" w:rsidP="00DD7DE8"/>
    <w:p w:rsidR="007C1D28" w:rsidRDefault="007C1D28" w:rsidP="00C114E8">
      <w:pPr>
        <w:rPr>
          <w:lang w:val="de-CH"/>
        </w:rPr>
      </w:pPr>
    </w:p>
    <w:p w:rsidR="00A547D7" w:rsidRDefault="00A547D7" w:rsidP="00C114E8">
      <w:pPr>
        <w:rPr>
          <w:lang w:val="de-CH"/>
        </w:rPr>
      </w:pPr>
      <w:r>
        <w:rPr>
          <w:lang w:val="de-CH"/>
        </w:rPr>
        <w:t>Für weitere Informationen:</w:t>
      </w:r>
    </w:p>
    <w:p w:rsidR="007C1D28" w:rsidRDefault="007C1D28" w:rsidP="00C114E8">
      <w:pPr>
        <w:rPr>
          <w:lang w:val="de-CH"/>
        </w:rPr>
      </w:pPr>
      <w:r>
        <w:rPr>
          <w:lang w:val="de-CH"/>
        </w:rPr>
        <w:t xml:space="preserve">Medienstelle SIG: 043 305 07 72 </w:t>
      </w:r>
      <w:r w:rsidR="00197C95">
        <w:rPr>
          <w:lang w:val="de-CH"/>
        </w:rPr>
        <w:t>/ media@swissjews.ch</w:t>
      </w:r>
    </w:p>
    <w:p w:rsidR="00A547D7" w:rsidRDefault="00A547D7" w:rsidP="00C114E8">
      <w:pPr>
        <w:rPr>
          <w:lang w:val="de-CH"/>
        </w:rPr>
      </w:pPr>
      <w:r>
        <w:rPr>
          <w:lang w:val="de-CH"/>
        </w:rPr>
        <w:t xml:space="preserve">Webseite: </w:t>
      </w:r>
      <w:hyperlink r:id="rId8" w:history="1">
        <w:r w:rsidRPr="00D51EBF">
          <w:rPr>
            <w:rStyle w:val="Hyperlink"/>
            <w:lang w:val="de-CH"/>
          </w:rPr>
          <w:t>150.swissjews.ch</w:t>
        </w:r>
      </w:hyperlink>
      <w:r>
        <w:rPr>
          <w:lang w:val="de-CH"/>
        </w:rPr>
        <w:t xml:space="preserve"> </w:t>
      </w:r>
    </w:p>
    <w:sectPr w:rsidR="00A547D7" w:rsidSect="00C114E8">
      <w:headerReference w:type="default" r:id="rId9"/>
      <w:footerReference w:type="default" r:id="rId10"/>
      <w:headerReference w:type="first" r:id="rId11"/>
      <w:footerReference w:type="first" r:id="rId12"/>
      <w:pgSz w:w="11906" w:h="16838" w:code="9"/>
      <w:pgMar w:top="1843" w:right="991" w:bottom="1134" w:left="1418" w:header="851"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DE8" w:rsidRDefault="00DD7DE8">
      <w:r>
        <w:separator/>
      </w:r>
    </w:p>
  </w:endnote>
  <w:endnote w:type="continuationSeparator" w:id="0">
    <w:p w:rsidR="00DD7DE8" w:rsidRDefault="00DD7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C114E8" w:rsidP="00C114E8">
    <w:pPr>
      <w:pStyle w:val="Fuzeile"/>
    </w:pPr>
    <w:r>
      <w:t>Gotthardstr. 65, Postfach 2105, CH-8027 Zürich, info@swissjews.ch, www.swissjews.ch</w:t>
    </w:r>
    <w:r>
      <w:tab/>
    </w:r>
    <w:r>
      <w:rPr>
        <w:rStyle w:val="Seitenzahl"/>
      </w:rPr>
      <w:fldChar w:fldCharType="begin"/>
    </w:r>
    <w:r>
      <w:rPr>
        <w:rStyle w:val="Seitenzahl"/>
      </w:rPr>
      <w:instrText xml:space="preserve"> PAGE </w:instrText>
    </w:r>
    <w:r>
      <w:rPr>
        <w:rStyle w:val="Seitenzahl"/>
      </w:rPr>
      <w:fldChar w:fldCharType="separate"/>
    </w:r>
    <w:r w:rsidR="00197C95">
      <w:rPr>
        <w:rStyle w:val="Seitenzahl"/>
        <w:noProof/>
      </w:rPr>
      <w:t>2</w:t>
    </w:r>
    <w:r>
      <w:rPr>
        <w:rStyle w:val="Seitenzahl"/>
      </w:rPr>
      <w:fldChar w:fldCharType="end"/>
    </w:r>
    <w:r>
      <w:rPr>
        <w:rStyle w:val="Seitenzahl"/>
      </w:rPr>
      <w:t>/</w:t>
    </w:r>
    <w:r>
      <w:rPr>
        <w:rStyle w:val="Seitenzahl"/>
      </w:rPr>
      <w:fldChar w:fldCharType="begin"/>
    </w:r>
    <w:r>
      <w:rPr>
        <w:rStyle w:val="Seitenzahl"/>
      </w:rPr>
      <w:instrText xml:space="preserve"> NUMPAGES </w:instrText>
    </w:r>
    <w:r>
      <w:rPr>
        <w:rStyle w:val="Seitenzahl"/>
      </w:rPr>
      <w:fldChar w:fldCharType="separate"/>
    </w:r>
    <w:r w:rsidR="00F36AEF">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Pr="00945A58" w:rsidRDefault="00C114E8" w:rsidP="00C114E8">
    <w:pPr>
      <w:pStyle w:val="Fuzeile"/>
    </w:pPr>
    <w:r>
      <w:t>Gotthardstr. 65, Postfach 2105, CH-8027 Zürich, T</w:t>
    </w:r>
    <w:r>
      <w:rPr>
        <w:spacing w:val="-16"/>
      </w:rPr>
      <w:t> </w:t>
    </w:r>
    <w:r>
      <w:t>+41</w:t>
    </w:r>
    <w:r>
      <w:rPr>
        <w:spacing w:val="-16"/>
      </w:rPr>
      <w:t> </w:t>
    </w:r>
    <w:r>
      <w:t>(0)43</w:t>
    </w:r>
    <w:r>
      <w:rPr>
        <w:spacing w:val="-16"/>
      </w:rPr>
      <w:t> </w:t>
    </w:r>
    <w:r>
      <w:t>305</w:t>
    </w:r>
    <w:r>
      <w:rPr>
        <w:spacing w:val="-16"/>
      </w:rPr>
      <w:t> </w:t>
    </w:r>
    <w:r>
      <w:t>07</w:t>
    </w:r>
    <w:r>
      <w:rPr>
        <w:spacing w:val="-16"/>
      </w:rPr>
      <w:t> </w:t>
    </w:r>
    <w:r>
      <w:t>77, F</w:t>
    </w:r>
    <w:r>
      <w:rPr>
        <w:spacing w:val="-16"/>
      </w:rPr>
      <w:t> </w:t>
    </w:r>
    <w:r>
      <w:t>+41</w:t>
    </w:r>
    <w:r>
      <w:rPr>
        <w:spacing w:val="-16"/>
      </w:rPr>
      <w:t> </w:t>
    </w:r>
    <w:r>
      <w:t>(0)43</w:t>
    </w:r>
    <w:r>
      <w:rPr>
        <w:spacing w:val="-16"/>
      </w:rPr>
      <w:t> </w:t>
    </w:r>
    <w:r>
      <w:t>305</w:t>
    </w:r>
    <w:r>
      <w:rPr>
        <w:spacing w:val="-16"/>
      </w:rPr>
      <w:t> </w:t>
    </w:r>
    <w:r>
      <w:t>07</w:t>
    </w:r>
    <w:r>
      <w:rPr>
        <w:spacing w:val="-16"/>
      </w:rPr>
      <w:t> </w:t>
    </w:r>
    <w:r>
      <w:t>66, info@swissjews.ch, www.swissjews.ch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DE8" w:rsidRDefault="00DD7DE8">
      <w:r>
        <w:separator/>
      </w:r>
    </w:p>
  </w:footnote>
  <w:footnote w:type="continuationSeparator" w:id="0">
    <w:p w:rsidR="00DD7DE8" w:rsidRDefault="00DD7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Pr="00890066" w:rsidRDefault="00C114E8" w:rsidP="00C114E8">
    <w:pPr>
      <w:pStyle w:val="Seitentitel"/>
      <w:rPr>
        <w:rStyle w:val="SeitentitelThemaZchn"/>
        <w:b w:val="0"/>
      </w:rPr>
    </w:pPr>
    <w:r>
      <w:t xml:space="preserve">SIG | FSCI  </w:t>
    </w:r>
    <w:r w:rsidRPr="00890066">
      <w:rPr>
        <w:rStyle w:val="SeitentitelThemaZchn"/>
        <w:b w:val="0"/>
      </w:rPr>
      <w:t>MEDIENMITTEILUNG</w:t>
    </w:r>
    <w:r w:rsidRPr="00134AE6">
      <w:rPr>
        <w:rStyle w:val="SeitentitelThemaZchn"/>
        <w:b w:val="0"/>
      </w:rPr>
      <w:t xml:space="preserve"> </w:t>
    </w:r>
    <w:r w:rsidRPr="00134AE6">
      <w:rPr>
        <w:rStyle w:val="SeitentitelThemaZchn"/>
        <w:b w:val="0"/>
      </w:rPr>
      <w:sym w:font="Wingdings" w:char="F06E"/>
    </w:r>
    <w:r w:rsidRPr="00134AE6">
      <w:rPr>
        <w:rStyle w:val="SeitentitelThemaZchn"/>
        <w:b w:val="0"/>
      </w:rPr>
      <w:t xml:space="preserve"> </w:t>
    </w:r>
    <w:r w:rsidRPr="00890066">
      <w:rPr>
        <w:rStyle w:val="SeitentitelThemaZchn"/>
        <w:b w:val="0"/>
      </w:rPr>
      <w:t>COMMUNIQUE AUX MEDIAS</w:t>
    </w:r>
    <w:r w:rsidRPr="00134AE6">
      <w:rPr>
        <w:rStyle w:val="SeitentitelThemaZchn"/>
        <w:b w:val="0"/>
      </w:rPr>
      <w:t xml:space="preserve"> </w:t>
    </w:r>
    <w:r w:rsidRPr="00134AE6">
      <w:rPr>
        <w:rStyle w:val="SeitentitelThemaZchn"/>
        <w:b w:val="0"/>
      </w:rPr>
      <w:sym w:font="Wingdings" w:char="F06E"/>
    </w:r>
    <w:r w:rsidRPr="00134AE6">
      <w:rPr>
        <w:rStyle w:val="SeitentitelThemaZchn"/>
        <w:b w:val="0"/>
      </w:rPr>
      <w:t xml:space="preserve"> </w:t>
    </w:r>
    <w:r w:rsidRPr="00890066">
      <w:rPr>
        <w:rStyle w:val="SeitentitelThemaZchn"/>
        <w:rFonts w:cs="Helvetica"/>
        <w:b w:val="0"/>
      </w:rPr>
      <w:t>MEDIA RELEASE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4E8" w:rsidRDefault="00C114E8" w:rsidP="00C114E8">
    <w:pPr>
      <w:ind w:right="-2"/>
    </w:pPr>
  </w:p>
  <w:p w:rsidR="00C114E8" w:rsidRDefault="00C114E8" w:rsidP="00C114E8">
    <w:pPr>
      <w:ind w:right="-2"/>
    </w:pPr>
  </w:p>
  <w:p w:rsidR="00C114E8" w:rsidRDefault="00C114E8" w:rsidP="00C114E8"/>
  <w:p w:rsidR="00C114E8" w:rsidRDefault="00C114E8" w:rsidP="00C114E8">
    <w:pPr>
      <w:ind w:right="-2"/>
    </w:pPr>
  </w:p>
  <w:p w:rsidR="00C114E8" w:rsidRDefault="00C114E8" w:rsidP="00C114E8">
    <w:pPr>
      <w:ind w:right="-2"/>
    </w:pPr>
  </w:p>
  <w:p w:rsidR="00C114E8" w:rsidRPr="00AF0037" w:rsidRDefault="00C114E8" w:rsidP="00C114E8">
    <w:pPr>
      <w:pStyle w:val="Thementitel"/>
      <w:rPr>
        <w:lang w:val="fr-FR"/>
      </w:rPr>
    </w:pPr>
    <w:r>
      <w:t xml:space="preserve">MEDIENMITTEILUNG </w:t>
    </w:r>
    <w:r>
      <w:sym w:font="Wingdings" w:char="F06E"/>
    </w:r>
    <w:r w:rsidRPr="00AF0037">
      <w:rPr>
        <w:lang w:val="fr-FR"/>
      </w:rPr>
      <w:t xml:space="preserve"> COMMUNIQUE AUX MEDIAS</w:t>
    </w:r>
    <w:r w:rsidR="001F2496">
      <w:rPr>
        <w:noProof/>
        <w:lang w:val="de-CH" w:eastAsia="de-CH"/>
      </w:rPr>
      <w:drawing>
        <wp:anchor distT="0" distB="0" distL="114300" distR="114300" simplePos="0" relativeHeight="251657728" behindDoc="1" locked="1" layoutInCell="1" allowOverlap="1">
          <wp:simplePos x="0" y="0"/>
          <wp:positionH relativeFrom="column">
            <wp:posOffset>-5080</wp:posOffset>
          </wp:positionH>
          <wp:positionV relativeFrom="page">
            <wp:posOffset>536575</wp:posOffset>
          </wp:positionV>
          <wp:extent cx="2522220" cy="558800"/>
          <wp:effectExtent l="0" t="0" r="0" b="0"/>
          <wp:wrapNone/>
          <wp:docPr id="6" name="Bild 6" descr="logo_P_2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P_28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222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0037">
      <w:rPr>
        <w:lang w:val="fr-FR"/>
      </w:rPr>
      <w:t xml:space="preserve"> </w:t>
    </w:r>
    <w:r>
      <w:sym w:font="Wingdings" w:char="F06E"/>
    </w:r>
    <w:r>
      <w:t xml:space="preserve"> </w:t>
    </w:r>
    <w:r w:rsidRPr="00AF0037">
      <w:rPr>
        <w:lang w:val="fr-FR"/>
      </w:rPr>
      <w:t>MEDIA RELEASE</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614"/>
    <w:multiLevelType w:val="hybridMultilevel"/>
    <w:tmpl w:val="ABF207D0"/>
    <w:lvl w:ilvl="0" w:tplc="DD02338A">
      <w:start w:val="1"/>
      <w:numFmt w:val="bullet"/>
      <w:pStyle w:val="Aufzhlung"/>
      <w:lvlText w:val=""/>
      <w:lvlJc w:val="left"/>
      <w:pPr>
        <w:tabs>
          <w:tab w:val="num" w:pos="0"/>
        </w:tabs>
        <w:ind w:left="425" w:hanging="425"/>
      </w:pPr>
      <w:rPr>
        <w:rFonts w:ascii="Wingdings" w:hAnsi="Wingdings" w:hint="default"/>
        <w:b w:val="0"/>
        <w:i w:val="0"/>
        <w:color w:val="005897"/>
        <w:sz w:val="22"/>
        <w:szCs w:val="22"/>
      </w:rPr>
    </w:lvl>
    <w:lvl w:ilvl="1" w:tplc="08070003" w:tentative="1">
      <w:start w:val="1"/>
      <w:numFmt w:val="bullet"/>
      <w:lvlText w:val="o"/>
      <w:lvlJc w:val="left"/>
      <w:pPr>
        <w:tabs>
          <w:tab w:val="num" w:pos="1440"/>
        </w:tabs>
        <w:ind w:left="1440" w:hanging="360"/>
      </w:pPr>
      <w:rPr>
        <w:rFonts w:ascii="Courier New" w:hAnsi="Courier New" w:cs="Arial"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Arial"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Arial"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
    <w:nsid w:val="1A696D59"/>
    <w:multiLevelType w:val="multilevel"/>
    <w:tmpl w:val="FD264FAC"/>
    <w:lvl w:ilvl="0">
      <w:start w:val="1"/>
      <w:numFmt w:val="bullet"/>
      <w:lvlText w:val=""/>
      <w:lvlJc w:val="left"/>
      <w:pPr>
        <w:tabs>
          <w:tab w:val="num" w:pos="0"/>
        </w:tabs>
        <w:ind w:left="425" w:hanging="425"/>
      </w:pPr>
      <w:rPr>
        <w:rFonts w:ascii="Wingdings" w:hAnsi="Wingdings" w:hint="default"/>
        <w:b w:val="0"/>
        <w:i w:val="0"/>
        <w:color w:val="005897"/>
        <w:sz w:val="28"/>
        <w:szCs w:val="28"/>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11257E7"/>
    <w:multiLevelType w:val="multilevel"/>
    <w:tmpl w:val="5B1809F2"/>
    <w:lvl w:ilvl="0">
      <w:start w:val="1"/>
      <w:numFmt w:val="bullet"/>
      <w:lvlText w:val=""/>
      <w:lvlJc w:val="left"/>
      <w:pPr>
        <w:tabs>
          <w:tab w:val="num" w:pos="0"/>
        </w:tabs>
        <w:ind w:left="425" w:hanging="425"/>
      </w:pPr>
      <w:rPr>
        <w:rFonts w:ascii="Wingdings" w:hAnsi="Wingdings" w:hint="default"/>
        <w:b w:val="0"/>
        <w:i w:val="0"/>
        <w:color w:val="005897"/>
        <w:sz w:val="20"/>
        <w:szCs w:val="2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85F368F"/>
    <w:multiLevelType w:val="multilevel"/>
    <w:tmpl w:val="D3DC455A"/>
    <w:lvl w:ilvl="0">
      <w:start w:val="1"/>
      <w:numFmt w:val="bullet"/>
      <w:lvlText w:val=""/>
      <w:lvlJc w:val="left"/>
      <w:pPr>
        <w:tabs>
          <w:tab w:val="num" w:pos="0"/>
        </w:tabs>
        <w:ind w:left="425" w:hanging="425"/>
      </w:pPr>
      <w:rPr>
        <w:rFonts w:ascii="Wingdings" w:hAnsi="Wingdings" w:hint="default"/>
        <w:b w:val="0"/>
        <w:i w:val="0"/>
        <w:color w:val="005897"/>
        <w:sz w:val="24"/>
        <w:szCs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C550F6D"/>
    <w:multiLevelType w:val="multilevel"/>
    <w:tmpl w:val="5F0008F6"/>
    <w:lvl w:ilvl="0">
      <w:start w:val="1"/>
      <w:numFmt w:val="bullet"/>
      <w:lvlText w:val="|"/>
      <w:lvlJc w:val="left"/>
      <w:pPr>
        <w:tabs>
          <w:tab w:val="num" w:pos="0"/>
        </w:tabs>
        <w:ind w:left="0" w:firstLine="0"/>
      </w:pPr>
      <w:rPr>
        <w:rFonts w:ascii="Arial" w:hAnsi="Arial" w:hint="default"/>
        <w:b/>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523429"/>
    <w:multiLevelType w:val="multilevel"/>
    <w:tmpl w:val="A98E32D2"/>
    <w:lvl w:ilvl="0">
      <w:start w:val="1"/>
      <w:numFmt w:val="bullet"/>
      <w:lvlText w:val=""/>
      <w:lvlJc w:val="left"/>
      <w:pPr>
        <w:tabs>
          <w:tab w:val="num" w:pos="0"/>
        </w:tabs>
        <w:ind w:left="425" w:hanging="425"/>
      </w:pPr>
      <w:rPr>
        <w:rFonts w:ascii="Wingdings" w:hAnsi="Wingdings" w:hint="default"/>
        <w:b w:val="0"/>
        <w:i w:val="0"/>
        <w:color w:val="005897"/>
        <w:sz w:val="28"/>
        <w:szCs w:val="28"/>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1950BFD"/>
    <w:multiLevelType w:val="multilevel"/>
    <w:tmpl w:val="D878EF84"/>
    <w:lvl w:ilvl="0">
      <w:start w:val="1"/>
      <w:numFmt w:val="bullet"/>
      <w:lvlText w:val="■"/>
      <w:lvlJc w:val="left"/>
      <w:pPr>
        <w:tabs>
          <w:tab w:val="num" w:pos="0"/>
        </w:tabs>
        <w:ind w:left="425" w:hanging="425"/>
      </w:pPr>
      <w:rPr>
        <w:rFonts w:ascii="Arial" w:hAnsi="Arial" w:hint="default"/>
        <w:b/>
        <w:i w:val="0"/>
        <w:color w:val="005897"/>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52CB7078"/>
    <w:multiLevelType w:val="multilevel"/>
    <w:tmpl w:val="78282BFC"/>
    <w:lvl w:ilvl="0">
      <w:start w:val="1"/>
      <w:numFmt w:val="bullet"/>
      <w:lvlText w:val=""/>
      <w:lvlJc w:val="left"/>
      <w:pPr>
        <w:tabs>
          <w:tab w:val="num" w:pos="0"/>
        </w:tabs>
        <w:ind w:left="425" w:hanging="425"/>
      </w:pPr>
      <w:rPr>
        <w:rFonts w:ascii="Wingdings" w:hAnsi="Wingdings" w:hint="default"/>
        <w:b/>
        <w:i w:val="0"/>
        <w:color w:val="005897"/>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7A5D25CE"/>
    <w:multiLevelType w:val="multilevel"/>
    <w:tmpl w:val="2F040488"/>
    <w:lvl w:ilvl="0">
      <w:start w:val="1"/>
      <w:numFmt w:val="bullet"/>
      <w:lvlText w:val="■"/>
      <w:lvlJc w:val="left"/>
      <w:pPr>
        <w:tabs>
          <w:tab w:val="num" w:pos="425"/>
        </w:tabs>
        <w:ind w:left="425" w:hanging="425"/>
      </w:pPr>
      <w:rPr>
        <w:rFonts w:ascii="Arial" w:hAnsi="Arial" w:hint="default"/>
        <w:b/>
        <w:i w:val="0"/>
        <w:color w:val="005897"/>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C510CC6"/>
    <w:multiLevelType w:val="multilevel"/>
    <w:tmpl w:val="1062BC1A"/>
    <w:lvl w:ilvl="0">
      <w:start w:val="1"/>
      <w:numFmt w:val="bullet"/>
      <w:lvlText w:val=""/>
      <w:lvlJc w:val="left"/>
      <w:pPr>
        <w:tabs>
          <w:tab w:val="num" w:pos="0"/>
        </w:tabs>
        <w:ind w:left="425" w:hanging="425"/>
      </w:pPr>
      <w:rPr>
        <w:rFonts w:ascii="Wingdings" w:hAnsi="Wingdings" w:hint="default"/>
        <w:b w:val="0"/>
        <w:i w:val="0"/>
        <w:color w:val="005897"/>
        <w:sz w:val="28"/>
        <w:szCs w:val="28"/>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6"/>
  </w:num>
  <w:num w:numId="5">
    <w:abstractNumId w:val="7"/>
  </w:num>
  <w:num w:numId="6">
    <w:abstractNumId w:val="3"/>
  </w:num>
  <w:num w:numId="7">
    <w:abstractNumId w:val="1"/>
  </w:num>
  <w:num w:numId="8">
    <w:abstractNumId w:val="9"/>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DE8"/>
    <w:rsid w:val="00197C95"/>
    <w:rsid w:val="001F2496"/>
    <w:rsid w:val="004576A3"/>
    <w:rsid w:val="005B7A32"/>
    <w:rsid w:val="00685DA3"/>
    <w:rsid w:val="006E3538"/>
    <w:rsid w:val="007C1D28"/>
    <w:rsid w:val="00850E22"/>
    <w:rsid w:val="008C1313"/>
    <w:rsid w:val="008C7480"/>
    <w:rsid w:val="008F5FA6"/>
    <w:rsid w:val="00A547D7"/>
    <w:rsid w:val="00B80381"/>
    <w:rsid w:val="00C114E8"/>
    <w:rsid w:val="00C509DD"/>
    <w:rsid w:val="00DD7DE8"/>
    <w:rsid w:val="00F36AEF"/>
    <w:rsid w:val="00F76D95"/>
    <w:rsid w:val="00FD44D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13392"/>
    <w:rPr>
      <w:rFonts w:ascii="Arial" w:hAnsi="Arial"/>
      <w:sz w:val="22"/>
      <w:lang w:val="de-DE" w:eastAsia="de-DE"/>
    </w:rPr>
  </w:style>
  <w:style w:type="paragraph" w:styleId="berschrift1">
    <w:name w:val="heading 1"/>
    <w:basedOn w:val="Standard"/>
    <w:next w:val="Standard"/>
    <w:qFormat/>
    <w:rsid w:val="00565A2B"/>
    <w:pPr>
      <w:keepNext/>
      <w:tabs>
        <w:tab w:val="left" w:pos="5387"/>
      </w:tabs>
      <w:spacing w:after="480"/>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ThemaMedia">
    <w:name w:val="Thema Media"/>
    <w:basedOn w:val="Standard"/>
    <w:rsid w:val="00893B04"/>
    <w:pPr>
      <w:keepNext/>
      <w:tabs>
        <w:tab w:val="left" w:pos="5387"/>
      </w:tabs>
      <w:spacing w:before="160" w:after="240"/>
      <w:outlineLvl w:val="0"/>
    </w:pPr>
    <w:rPr>
      <w:b/>
      <w:bCs/>
      <w:sz w:val="28"/>
    </w:rPr>
  </w:style>
  <w:style w:type="paragraph" w:customStyle="1" w:styleId="Thementitel">
    <w:name w:val="Thementitel"/>
    <w:basedOn w:val="Standard"/>
    <w:rsid w:val="00160F54"/>
    <w:pPr>
      <w:shd w:val="clear" w:color="auto" w:fill="005897"/>
      <w:ind w:right="-2"/>
    </w:pPr>
    <w:rPr>
      <w:rFonts w:ascii="Helvetica" w:hAnsi="Helvetica"/>
      <w:color w:val="FFFFFF"/>
      <w:szCs w:val="22"/>
    </w:rPr>
  </w:style>
  <w:style w:type="paragraph" w:customStyle="1" w:styleId="SeitentitelThema">
    <w:name w:val="Seitentitel Thema"/>
    <w:basedOn w:val="Seitentitel"/>
    <w:link w:val="SeitentitelThemaZchn"/>
    <w:rsid w:val="00890066"/>
    <w:rPr>
      <w:b w:val="0"/>
      <w:color w:val="000000"/>
      <w:sz w:val="16"/>
      <w:szCs w:val="16"/>
    </w:rPr>
  </w:style>
  <w:style w:type="paragraph" w:customStyle="1" w:styleId="Lauftextmit12ptAbstand">
    <w:name w:val="Lauftext mit 12pt Abstand"/>
    <w:basedOn w:val="Standard"/>
    <w:rsid w:val="00B13392"/>
    <w:pPr>
      <w:spacing w:after="240"/>
    </w:pPr>
  </w:style>
  <w:style w:type="character" w:customStyle="1" w:styleId="SeitentitelThemaZchn">
    <w:name w:val="Seitentitel Thema Zchn"/>
    <w:basedOn w:val="Absatz-Standardschriftart"/>
    <w:link w:val="SeitentitelThema"/>
    <w:rsid w:val="00890066"/>
    <w:rPr>
      <w:rFonts w:ascii="Helvetica" w:hAnsi="Helvetica"/>
      <w:color w:val="000000"/>
      <w:sz w:val="16"/>
      <w:szCs w:val="16"/>
      <w:lang w:val="de-DE" w:eastAsia="de-DE" w:bidi="ar-SA"/>
    </w:rPr>
  </w:style>
  <w:style w:type="paragraph" w:styleId="Fuzeile">
    <w:name w:val="footer"/>
    <w:basedOn w:val="Standard"/>
    <w:rsid w:val="009F5FC1"/>
    <w:pPr>
      <w:widowControl w:val="0"/>
      <w:tabs>
        <w:tab w:val="right" w:pos="9356"/>
      </w:tabs>
      <w:autoSpaceDE w:val="0"/>
      <w:autoSpaceDN w:val="0"/>
      <w:adjustRightInd w:val="0"/>
      <w:textAlignment w:val="center"/>
    </w:pPr>
    <w:rPr>
      <w:rFonts w:ascii="Helvetica" w:hAnsi="Helvetica"/>
      <w:color w:val="000000"/>
      <w:sz w:val="16"/>
    </w:rPr>
  </w:style>
  <w:style w:type="character" w:styleId="Seitenzahl">
    <w:name w:val="page number"/>
    <w:basedOn w:val="Absatz-Standardschriftart"/>
    <w:rsid w:val="00553C9A"/>
  </w:style>
  <w:style w:type="paragraph" w:customStyle="1" w:styleId="Seitentitel">
    <w:name w:val="Seitentitel"/>
    <w:basedOn w:val="Standard"/>
    <w:rsid w:val="00B83CF3"/>
    <w:pPr>
      <w:ind w:right="-2"/>
    </w:pPr>
    <w:rPr>
      <w:rFonts w:ascii="Helvetica" w:hAnsi="Helvetica"/>
      <w:b/>
      <w:color w:val="005897"/>
      <w:szCs w:val="22"/>
    </w:rPr>
  </w:style>
  <w:style w:type="paragraph" w:customStyle="1" w:styleId="Aufzhlung">
    <w:name w:val="Aufzählung"/>
    <w:basedOn w:val="Standard"/>
    <w:rsid w:val="00893B04"/>
    <w:pPr>
      <w:numPr>
        <w:numId w:val="1"/>
      </w:numPr>
      <w:tabs>
        <w:tab w:val="clear" w:pos="0"/>
        <w:tab w:val="left" w:pos="284"/>
      </w:tabs>
      <w:ind w:left="284" w:hanging="284"/>
    </w:pPr>
    <w:rPr>
      <w:lang w:val="fr-FR"/>
    </w:rPr>
  </w:style>
  <w:style w:type="paragraph" w:customStyle="1" w:styleId="MediaDatum">
    <w:name w:val="Media Datum"/>
    <w:basedOn w:val="ThemaMedia"/>
    <w:rsid w:val="00A90082"/>
    <w:pPr>
      <w:tabs>
        <w:tab w:val="clear" w:pos="5387"/>
        <w:tab w:val="right" w:pos="9356"/>
      </w:tabs>
      <w:spacing w:before="720" w:after="0"/>
    </w:pPr>
    <w:rPr>
      <w:b w:val="0"/>
      <w:sz w:val="20"/>
      <w:szCs w:val="22"/>
      <w:lang w:val="de-CH"/>
    </w:rPr>
  </w:style>
  <w:style w:type="character" w:styleId="Hyperlink">
    <w:name w:val="Hyperlink"/>
    <w:basedOn w:val="Absatz-Standardschriftart"/>
    <w:rsid w:val="00A547D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13392"/>
    <w:rPr>
      <w:rFonts w:ascii="Arial" w:hAnsi="Arial"/>
      <w:sz w:val="22"/>
      <w:lang w:val="de-DE" w:eastAsia="de-DE"/>
    </w:rPr>
  </w:style>
  <w:style w:type="paragraph" w:styleId="berschrift1">
    <w:name w:val="heading 1"/>
    <w:basedOn w:val="Standard"/>
    <w:next w:val="Standard"/>
    <w:qFormat/>
    <w:rsid w:val="00565A2B"/>
    <w:pPr>
      <w:keepNext/>
      <w:tabs>
        <w:tab w:val="left" w:pos="5387"/>
      </w:tabs>
      <w:spacing w:after="480"/>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customStyle="1" w:styleId="ThemaMedia">
    <w:name w:val="Thema Media"/>
    <w:basedOn w:val="Standard"/>
    <w:rsid w:val="00893B04"/>
    <w:pPr>
      <w:keepNext/>
      <w:tabs>
        <w:tab w:val="left" w:pos="5387"/>
      </w:tabs>
      <w:spacing w:before="160" w:after="240"/>
      <w:outlineLvl w:val="0"/>
    </w:pPr>
    <w:rPr>
      <w:b/>
      <w:bCs/>
      <w:sz w:val="28"/>
    </w:rPr>
  </w:style>
  <w:style w:type="paragraph" w:customStyle="1" w:styleId="Thementitel">
    <w:name w:val="Thementitel"/>
    <w:basedOn w:val="Standard"/>
    <w:rsid w:val="00160F54"/>
    <w:pPr>
      <w:shd w:val="clear" w:color="auto" w:fill="005897"/>
      <w:ind w:right="-2"/>
    </w:pPr>
    <w:rPr>
      <w:rFonts w:ascii="Helvetica" w:hAnsi="Helvetica"/>
      <w:color w:val="FFFFFF"/>
      <w:szCs w:val="22"/>
    </w:rPr>
  </w:style>
  <w:style w:type="paragraph" w:customStyle="1" w:styleId="SeitentitelThema">
    <w:name w:val="Seitentitel Thema"/>
    <w:basedOn w:val="Seitentitel"/>
    <w:link w:val="SeitentitelThemaZchn"/>
    <w:rsid w:val="00890066"/>
    <w:rPr>
      <w:b w:val="0"/>
      <w:color w:val="000000"/>
      <w:sz w:val="16"/>
      <w:szCs w:val="16"/>
    </w:rPr>
  </w:style>
  <w:style w:type="paragraph" w:customStyle="1" w:styleId="Lauftextmit12ptAbstand">
    <w:name w:val="Lauftext mit 12pt Abstand"/>
    <w:basedOn w:val="Standard"/>
    <w:rsid w:val="00B13392"/>
    <w:pPr>
      <w:spacing w:after="240"/>
    </w:pPr>
  </w:style>
  <w:style w:type="character" w:customStyle="1" w:styleId="SeitentitelThemaZchn">
    <w:name w:val="Seitentitel Thema Zchn"/>
    <w:basedOn w:val="Absatz-Standardschriftart"/>
    <w:link w:val="SeitentitelThema"/>
    <w:rsid w:val="00890066"/>
    <w:rPr>
      <w:rFonts w:ascii="Helvetica" w:hAnsi="Helvetica"/>
      <w:color w:val="000000"/>
      <w:sz w:val="16"/>
      <w:szCs w:val="16"/>
      <w:lang w:val="de-DE" w:eastAsia="de-DE" w:bidi="ar-SA"/>
    </w:rPr>
  </w:style>
  <w:style w:type="paragraph" w:styleId="Fuzeile">
    <w:name w:val="footer"/>
    <w:basedOn w:val="Standard"/>
    <w:rsid w:val="009F5FC1"/>
    <w:pPr>
      <w:widowControl w:val="0"/>
      <w:tabs>
        <w:tab w:val="right" w:pos="9356"/>
      </w:tabs>
      <w:autoSpaceDE w:val="0"/>
      <w:autoSpaceDN w:val="0"/>
      <w:adjustRightInd w:val="0"/>
      <w:textAlignment w:val="center"/>
    </w:pPr>
    <w:rPr>
      <w:rFonts w:ascii="Helvetica" w:hAnsi="Helvetica"/>
      <w:color w:val="000000"/>
      <w:sz w:val="16"/>
    </w:rPr>
  </w:style>
  <w:style w:type="character" w:styleId="Seitenzahl">
    <w:name w:val="page number"/>
    <w:basedOn w:val="Absatz-Standardschriftart"/>
    <w:rsid w:val="00553C9A"/>
  </w:style>
  <w:style w:type="paragraph" w:customStyle="1" w:styleId="Seitentitel">
    <w:name w:val="Seitentitel"/>
    <w:basedOn w:val="Standard"/>
    <w:rsid w:val="00B83CF3"/>
    <w:pPr>
      <w:ind w:right="-2"/>
    </w:pPr>
    <w:rPr>
      <w:rFonts w:ascii="Helvetica" w:hAnsi="Helvetica"/>
      <w:b/>
      <w:color w:val="005897"/>
      <w:szCs w:val="22"/>
    </w:rPr>
  </w:style>
  <w:style w:type="paragraph" w:customStyle="1" w:styleId="Aufzhlung">
    <w:name w:val="Aufzählung"/>
    <w:basedOn w:val="Standard"/>
    <w:rsid w:val="00893B04"/>
    <w:pPr>
      <w:numPr>
        <w:numId w:val="1"/>
      </w:numPr>
      <w:tabs>
        <w:tab w:val="clear" w:pos="0"/>
        <w:tab w:val="left" w:pos="284"/>
      </w:tabs>
      <w:ind w:left="284" w:hanging="284"/>
    </w:pPr>
    <w:rPr>
      <w:lang w:val="fr-FR"/>
    </w:rPr>
  </w:style>
  <w:style w:type="paragraph" w:customStyle="1" w:styleId="MediaDatum">
    <w:name w:val="Media Datum"/>
    <w:basedOn w:val="ThemaMedia"/>
    <w:rsid w:val="00A90082"/>
    <w:pPr>
      <w:tabs>
        <w:tab w:val="clear" w:pos="5387"/>
        <w:tab w:val="right" w:pos="9356"/>
      </w:tabs>
      <w:spacing w:before="720" w:after="0"/>
    </w:pPr>
    <w:rPr>
      <w:b w:val="0"/>
      <w:sz w:val="20"/>
      <w:szCs w:val="22"/>
      <w:lang w:val="de-CH"/>
    </w:rPr>
  </w:style>
  <w:style w:type="character" w:styleId="Hyperlink">
    <w:name w:val="Hyperlink"/>
    <w:basedOn w:val="Absatz-Standardschriftart"/>
    <w:rsid w:val="00A547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5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150.swissjews.ch"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Vorlagen\sig_medien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sig_medienmitteilung.dot</Template>
  <TotalTime>0</TotalTime>
  <Pages>1</Pages>
  <Words>373</Words>
  <Characters>2594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Abs: update AG • Seefeldstrasse 5a • 8008 Zürich</vt:lpstr>
    </vt:vector>
  </TitlesOfParts>
  <Company>***</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 update AG • Seefeldstrasse 5a • 8008 Zürich</dc:title>
  <dc:creator>Patrick Studer</dc:creator>
  <cp:lastModifiedBy> </cp:lastModifiedBy>
  <cp:revision>4</cp:revision>
  <cp:lastPrinted>2018-02-14T10:58:00Z</cp:lastPrinted>
  <dcterms:created xsi:type="dcterms:W3CDTF">2018-02-14T10:52:00Z</dcterms:created>
  <dcterms:modified xsi:type="dcterms:W3CDTF">2018-02-15T07:42:00Z</dcterms:modified>
</cp:coreProperties>
</file>